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13" w:rsidRDefault="00A369A9" w:rsidP="002A5113">
      <w:pPr>
        <w:jc w:val="center"/>
        <w:rPr>
          <w:rFonts w:ascii="微软雅黑" w:eastAsia="微软雅黑" w:hAnsi="微软雅黑"/>
          <w:sz w:val="52"/>
          <w:szCs w:val="5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52"/>
          <w:szCs w:val="52"/>
        </w:rPr>
        <w:t>研究报告</w:t>
      </w:r>
      <w:r w:rsidR="002A5113" w:rsidRPr="002A5113">
        <w:rPr>
          <w:rFonts w:ascii="微软雅黑" w:eastAsia="微软雅黑" w:hAnsi="微软雅黑" w:hint="eastAsia"/>
          <w:sz w:val="52"/>
          <w:szCs w:val="52"/>
        </w:rPr>
        <w:t>征订表</w:t>
      </w:r>
    </w:p>
    <w:p w:rsidR="002A5113" w:rsidRPr="00CB2F8C" w:rsidRDefault="00A369A9" w:rsidP="005B7C54">
      <w:pPr>
        <w:spacing w:line="360" w:lineRule="auto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A369A9">
        <w:rPr>
          <w:rFonts w:ascii="微软雅黑" w:eastAsia="微软雅黑" w:hAnsi="微软雅黑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7D97F4E6">
                <wp:extent cx="295990" cy="165959"/>
                <wp:effectExtent l="0" t="0" r="8890" b="5715"/>
                <wp:docPr id="3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90" cy="165959"/>
                          <a:chOff x="0" y="0"/>
                          <a:chExt cx="1105193" cy="762453"/>
                        </a:xfrm>
                        <a:solidFill>
                          <a:srgbClr val="066396"/>
                        </a:solidFill>
                      </wpg:grpSpPr>
                      <wps:wsp>
                        <wps:cNvPr id="32" name="燕尾形 19"/>
                        <wps:cNvSpPr/>
                        <wps:spPr>
                          <a:xfrm>
                            <a:off x="0" y="19503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3DBF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燕尾形 20"/>
                        <wps:cNvSpPr/>
                        <wps:spPr>
                          <a:xfrm>
                            <a:off x="504000" y="0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0051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CEEE2E" id="组合 61" o:spid="_x0000_s1026" style="width:23.3pt;height:13.05pt;mso-position-horizontal-relative:char;mso-position-vertical-relative:line" coordsize="11051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GywAIAAHEIAAAOAAAAZHJzL2Uyb0RvYy54bWzsls2O0zAQx+9IvIOVO03SNoFGm67E7rYX&#10;BCsWHsDrOB+SY1u2t2nvSHDkwgvwBNwRvM2K12BsJ2m1yyK0SMuFHtLanhl7fvP3pEfH25ahDVW6&#10;ETwP4kkUIMqJKBpe5cHbN6snzwKkDeYFZoLTPNhRHRwvHz866mRGp6IWrKAKQRCus07mQW2MzMJQ&#10;k5q2WE+EpBwWS6FabGCoqrBQuIPoLQunUZSGnVCFVIJQrWH21C8GSxe/LCkxr8pSU4NYHsDZjHsq&#10;97y0z3B5hLNKYVk3pD8GvscpWtxw2HQMdYoNRlequRWqbYgSWpRmQkQbirJsCHU5QDZxdCObtRJX&#10;0uVSZV0lR0yA9gane4clLzfnCjVFHsziAHHcQo1+fH13/fEDSmNLp5NVBkZrJS/kueonKj+yCW9L&#10;1dpvSAVtHdfdyJVuDSIwOV0kiwXQJ7AUpwmMPHdSQ3FueZH6rPeL4yiJFzPv+DSdzpOZdQz3u2rB&#10;mmLVMGaPoFV1ecIU2mBb7DSdLdLe/MAstAmN5+8kyE7vyeq/I3tRY0ldwbSFNpCdjmTff7r+8v36&#10;22cUOwR2e7AbyepMA+Q7scaLJHIEcDagTaN4T2gOoJ2kDwhJpc2aihbZH3kA92qjhNcq3rzQxvMc&#10;rBzGO5nOTp+vzoYSHDDFGePWkwtbCh/RzgDrISP3y+wYtXaMv6YliM5Kw90ad93pWDtMCOUm9ks1&#10;LqgvaRLBZ6iobRDWw8nBBbSRS9h/jN0HGCx9kCG2P2Vvb12p6xajc/S7g3nn0cPtLLgZnduGC/Wr&#10;AAyy6nf29gMkj8ZSuhTFDoSjDDsRvmlhTmoBPYsY5ZytFYjW3s2HUC/cv74vjOqdujLY7f9IvUk0&#10;t5VDtzvDg8o3gm6SngwCOlT5f/mW/0C+rhXDe81d4f4dbF+ch2N3P/b/FJY/AQAA//8DAFBLAwQU&#10;AAYACAAAACEARFsun9sAAAADAQAADwAAAGRycy9kb3ducmV2LnhtbEyPQWvCQBCF74X+h2UKvdVN&#10;bBtKzEZEtCcpVIXibcyOSTA7G7JrEv99t73oZeDxHu99k81H04ieOldbVhBPIhDEhdU1lwr2u/XL&#10;BwjnkTU2lknBlRzM88eHDFNtB/6mfutLEUrYpaig8r5NpXRFRQbdxLbEwTvZzqAPsiul7nAI5aaR&#10;0yhKpMGaw0KFLS0rKs7bi1HwOeCweI1X/eZ8Wl4Pu/evn01MSj0/jYsZCE+jv4XhDz+gQx6YjvbC&#10;2olGQXjE/9/gvSUJiKOCaRKDzDN5z57/AgAA//8DAFBLAQItABQABgAIAAAAIQC2gziS/gAAAOEB&#10;AAATAAAAAAAAAAAAAAAAAAAAAABbQ29udGVudF9UeXBlc10ueG1sUEsBAi0AFAAGAAgAAAAhADj9&#10;If/WAAAAlAEAAAsAAAAAAAAAAAAAAAAALwEAAF9yZWxzLy5yZWxzUEsBAi0AFAAGAAgAAAAhACpj&#10;4bLAAgAAcQgAAA4AAAAAAAAAAAAAAAAALgIAAGRycy9lMm9Eb2MueG1sUEsBAi0AFAAGAAgAAAAh&#10;AERbLp/bAAAAAwEAAA8AAAAAAAAAAAAAAAAAGgUAAGRycy9kb3ducmV2LnhtbFBLBQYAAAAABAAE&#10;APMAAAAiBg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19" o:spid="_x0000_s1027" type="#_x0000_t55" style="position:absolute;top:195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6h/xAAAANsAAAAPAAAAZHJzL2Rvd25yZXYueG1sRI9Ba8JA&#10;FITvgv9heYI33Rip2NSNSIvQgh6MXnp7ZF+zIdm3IbvG9N93C4Ueh5n5htntR9uKgXpfO1awWiYg&#10;iEuna64U3K7HxRaED8gaW8ek4Js87PPpZIeZdg++0FCESkQI+wwVmBC6TEpfGrLol64jjt6X6y2G&#10;KPtK6h4fEW5bmSbJRlqsOS4Y7OjVUNkUd6vglN7tR0QN2+emOp+ORff2aZ6Ums/GwwuIQGP4D/+1&#10;37WCdQq/X+IPkPkPAAAA//8DAFBLAQItABQABgAIAAAAIQDb4fbL7gAAAIUBAAATAAAAAAAAAAAA&#10;AAAAAAAAAABbQ29udGVudF9UeXBlc10ueG1sUEsBAi0AFAAGAAgAAAAhAFr0LFu/AAAAFQEAAAsA&#10;AAAAAAAAAAAAAAAAHwEAAF9yZWxzLy5yZWxzUEsBAi0AFAAGAAgAAAAhALgjqH/EAAAA2wAAAA8A&#10;AAAAAAAAAAAAAAAABwIAAGRycy9kb3ducmV2LnhtbFBLBQYAAAAAAwADALcAAAD4AgAAAAA=&#10;" adj="10800" fillcolor="#3dbfe3" stroked="f" strokeweight="2pt"/>
                <v:shape id="燕尾形 20" o:spid="_x0000_s1028" type="#_x0000_t55" style="position:absolute;left:5040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0GwQAAANsAAAAPAAAAZHJzL2Rvd25yZXYueG1sRI/BasMw&#10;EETvgf6D2EBuieS6lOBGMaFQaG5tGkiOi7W2TK2VsVTb/fuqEMhxmJk3zK6cXSdGGkLrWUO2USCI&#10;K29abjScv97WWxAhIhvsPJOGXwpQ7h8WOyyMn/iTxlNsRIJwKFCDjbEvpAyVJYdh43vi5NV+cBiT&#10;HBppBpwS3HXyUaln6bDltGCxp1dL1ffpx2lQHzbreLyq45M556Ymqi8Zab1azocXEJHmeA/f2u9G&#10;Q57D/5f0A+T+DwAA//8DAFBLAQItABQABgAIAAAAIQDb4fbL7gAAAIUBAAATAAAAAAAAAAAAAAAA&#10;AAAAAABbQ29udGVudF9UeXBlc10ueG1sUEsBAi0AFAAGAAgAAAAhAFr0LFu/AAAAFQEAAAsAAAAA&#10;AAAAAAAAAAAAHwEAAF9yZWxzLy5yZWxzUEsBAi0AFAAGAAgAAAAhAKlx3QbBAAAA2wAAAA8AAAAA&#10;AAAAAAAAAAAABwIAAGRycy9kb3ducmV2LnhtbFBLBQYAAAAAAwADALcAAAD1AgAAAAA=&#10;" adj="10800" fillcolor="#00516c" stroked="f" strokeweight="2pt"/>
                <w10:anchorlock/>
              </v:group>
            </w:pict>
          </mc:Fallback>
        </mc:AlternateConten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/>
          <w:bCs/>
          <w:color w:val="000000" w:themeColor="text1"/>
          <w:sz w:val="24"/>
          <w:szCs w:val="24"/>
        </w:rPr>
        <w:t xml:space="preserve"> </w:t>
      </w:r>
      <w:r w:rsidR="002A5113" w:rsidRPr="00CB2F8C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订购单位信息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069"/>
        <w:gridCol w:w="1189"/>
        <w:gridCol w:w="2340"/>
        <w:gridCol w:w="1340"/>
      </w:tblGrid>
      <w:tr w:rsidR="002A5113" w:rsidRPr="00CF402E" w:rsidTr="0069745B">
        <w:trPr>
          <w:trHeight w:val="397"/>
        </w:trPr>
        <w:tc>
          <w:tcPr>
            <w:tcW w:w="4305" w:type="pct"/>
            <w:gridSpan w:val="4"/>
            <w:vAlign w:val="center"/>
          </w:tcPr>
          <w:p w:rsidR="002A5113" w:rsidRPr="00CF402E" w:rsidRDefault="00803B49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订购单位：</w:t>
            </w:r>
          </w:p>
        </w:tc>
        <w:tc>
          <w:tcPr>
            <w:tcW w:w="695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（盖章）</w:t>
            </w:r>
          </w:p>
        </w:tc>
      </w:tr>
      <w:tr w:rsidR="002A5113" w:rsidRPr="00CF402E" w:rsidTr="001F003B">
        <w:trPr>
          <w:trHeight w:val="397"/>
        </w:trPr>
        <w:tc>
          <w:tcPr>
            <w:tcW w:w="882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联 系 人：</w:t>
            </w:r>
          </w:p>
        </w:tc>
        <w:tc>
          <w:tcPr>
            <w:tcW w:w="1592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  <w:tc>
          <w:tcPr>
            <w:tcW w:w="617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电子邮件：</w:t>
            </w:r>
          </w:p>
        </w:tc>
        <w:tc>
          <w:tcPr>
            <w:tcW w:w="1909" w:type="pct"/>
            <w:gridSpan w:val="2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</w:tr>
      <w:tr w:rsidR="002A5113" w:rsidRPr="00CF402E" w:rsidTr="001F003B">
        <w:trPr>
          <w:trHeight w:val="397"/>
        </w:trPr>
        <w:tc>
          <w:tcPr>
            <w:tcW w:w="882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电    话：</w:t>
            </w:r>
          </w:p>
        </w:tc>
        <w:tc>
          <w:tcPr>
            <w:tcW w:w="1592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  <w:tc>
          <w:tcPr>
            <w:tcW w:w="617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传    真：</w:t>
            </w:r>
          </w:p>
        </w:tc>
        <w:tc>
          <w:tcPr>
            <w:tcW w:w="1909" w:type="pct"/>
            <w:gridSpan w:val="2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</w:tr>
      <w:tr w:rsidR="002A5113" w:rsidRPr="00CF402E" w:rsidTr="007D3927">
        <w:trPr>
          <w:trHeight w:val="397"/>
        </w:trPr>
        <w:tc>
          <w:tcPr>
            <w:tcW w:w="882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地    址：</w:t>
            </w:r>
          </w:p>
        </w:tc>
        <w:tc>
          <w:tcPr>
            <w:tcW w:w="4118" w:type="pct"/>
            <w:gridSpan w:val="4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</w:tr>
      <w:tr w:rsidR="002A5113" w:rsidRPr="00CF402E" w:rsidTr="007D3927">
        <w:trPr>
          <w:trHeight w:val="397"/>
        </w:trPr>
        <w:tc>
          <w:tcPr>
            <w:tcW w:w="882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  <w:r w:rsidRPr="00CF402E">
              <w:rPr>
                <w:rFonts w:ascii="等线" w:eastAsia="等线" w:hAnsi="等线" w:hint="eastAsia"/>
              </w:rPr>
              <w:t>邮    编：</w:t>
            </w:r>
          </w:p>
        </w:tc>
        <w:tc>
          <w:tcPr>
            <w:tcW w:w="1592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  <w:tc>
          <w:tcPr>
            <w:tcW w:w="617" w:type="pct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  <w:tc>
          <w:tcPr>
            <w:tcW w:w="1909" w:type="pct"/>
            <w:gridSpan w:val="2"/>
            <w:vAlign w:val="center"/>
          </w:tcPr>
          <w:p w:rsidR="002A5113" w:rsidRPr="00CF402E" w:rsidRDefault="002A5113" w:rsidP="0069745B">
            <w:pPr>
              <w:spacing w:line="360" w:lineRule="auto"/>
              <w:rPr>
                <w:rFonts w:ascii="等线" w:eastAsia="等线" w:hAnsi="等线"/>
              </w:rPr>
            </w:pPr>
          </w:p>
        </w:tc>
      </w:tr>
    </w:tbl>
    <w:p w:rsidR="002A5113" w:rsidRPr="00A369A9" w:rsidRDefault="00A369A9" w:rsidP="00803B49">
      <w:pPr>
        <w:rPr>
          <w:rFonts w:ascii="微软雅黑" w:eastAsia="微软雅黑" w:hAnsi="微软雅黑"/>
          <w:bCs/>
          <w:color w:val="000000" w:themeColor="text1"/>
          <w:sz w:val="32"/>
          <w:szCs w:val="32"/>
        </w:rPr>
      </w:pPr>
      <w:r w:rsidRPr="00A369A9">
        <w:rPr>
          <w:rFonts w:ascii="微软雅黑" w:eastAsia="微软雅黑" w:hAnsi="微软雅黑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E1D2AEC" wp14:editId="1004607A">
                <wp:extent cx="295990" cy="165959"/>
                <wp:effectExtent l="0" t="0" r="8890" b="5715"/>
                <wp:docPr id="46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90" cy="165959"/>
                          <a:chOff x="0" y="0"/>
                          <a:chExt cx="1105193" cy="762453"/>
                        </a:xfrm>
                        <a:solidFill>
                          <a:srgbClr val="066396"/>
                        </a:solidFill>
                      </wpg:grpSpPr>
                      <wps:wsp>
                        <wps:cNvPr id="47" name="燕尾形 19"/>
                        <wps:cNvSpPr/>
                        <wps:spPr>
                          <a:xfrm>
                            <a:off x="0" y="19503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3DBF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燕尾形 20"/>
                        <wps:cNvSpPr/>
                        <wps:spPr>
                          <a:xfrm>
                            <a:off x="504000" y="0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0051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93CE3" id="组合 61" o:spid="_x0000_s1026" style="width:23.3pt;height:13.05pt;mso-position-horizontal-relative:char;mso-position-vertical-relative:line" coordsize="11051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3mwQIAAHEIAAAOAAAAZHJzL2Uyb0RvYy54bWzsls1u1DAQx+9IvIOVO02yu0nZqNlK7La9&#10;IKgoPIDrOB+SY1u2u9m9I8GRCy/QJ+CO4G0qXoOxnWRXLUWoSOXCHrJre2bs+c3fkz063rQMranS&#10;jeB5EB9EAaKciKLhVR68e3v67HmAtMG8wExwmgdbqoPjxdMnR53M6ETUghVUIQjCddbJPKiNkVkY&#10;alLTFusDISmHxVKoFhsYqiosFO4gesvCSRSlYSdUIZUgVGuYXfnFYOHilyUl5nVZamoQywM4m3FP&#10;5Z6X9hkujnBWKSzrhvTHwA84RYsbDpuOoVbYYHSlmjuh2oYooUVpDohoQ1GWDaEuB8gmjm5lc6bE&#10;lXS5VFlXyREToL3F6cFhyav1uUJNkQezNEAct1CjH1/f33z6iNLY0ulklYHRmZIX8lz1E5Uf2YQ3&#10;pWrtN6SCNo7rduRKNwYRmJzMk/kc6BNYitMERp47qaE4d7xIfdL7xXGUxPOpdzxMJ7Nkah3D3a5a&#10;sKY4bRizR9CqulwyhdbYFjtNp/O0N98zC21C4/k7CbLTO7L678he1FhSVzBtoQ1kD0eyHz7ffPl+&#10;8+0axQ6B3R7sRrI60wD5XqzxPIkcAZwNaNMo3hGaAWgn6T1CUmlzRkWL7I88gHu1VsJrFa9fauN5&#10;DlYO471Mp6sXpydDCfaY4oxx68mFLYWPaGeA9ZCR+2W2jFo7xt/QEkRnpeFujbvudKwdJoRyE/ul&#10;GhfUlzSJ4DNU1DYI6+Hk4ALayCXsP8buAwyWPsgQ25+yt7eu1HWL0Tn63cG88+jhdhbcjM5tw4X6&#10;VQAGWfU7e/sBkkdjKV2KYgvCUYYthW9amJNaQM8iRjlnawWitXfzMdQLHbzvC6N6J64Mdvs/Um8S&#10;zWzl0N3O8KjyjaCbpMtBQPsq/y/f8h/I17VieK+5K9y/g+2Lc3/s7sfun8LiJwAAAP//AwBQSwME&#10;FAAGAAgAAAAhAERbLp/bAAAAAwEAAA8AAABkcnMvZG93bnJldi54bWxMj0FrwkAQhe+F/odlCr3V&#10;TWwbSsxGRLQnKVSF4m3MjkkwOxuyaxL/fbe96GXg8R7vfZPNR9OInjpXW1YQTyIQxIXVNZcK9rv1&#10;ywcI55E1NpZJwZUczPPHhwxTbQf+pn7rSxFK2KWooPK+TaV0RUUG3cS2xME72c6gD7Irpe5wCOWm&#10;kdMoSqTBmsNChS0tKyrO24tR8DngsHiNV/3mfFpeD7v3r59NTEo9P42LGQhPo7+F4Q8/oEMemI72&#10;wtqJRkF4xP/f4L0lCYijgmkSg8wzec+e/wIAAP//AwBQSwECLQAUAAYACAAAACEAtoM4kv4AAADh&#10;AQAAEwAAAAAAAAAAAAAAAAAAAAAAW0NvbnRlbnRfVHlwZXNdLnhtbFBLAQItABQABgAIAAAAIQA4&#10;/SH/1gAAAJQBAAALAAAAAAAAAAAAAAAAAC8BAABfcmVscy8ucmVsc1BLAQItABQABgAIAAAAIQAL&#10;Az3mwQIAAHEIAAAOAAAAAAAAAAAAAAAAAC4CAABkcnMvZTJvRG9jLnhtbFBLAQItABQABgAIAAAA&#10;IQBEWy6f2wAAAAMBAAAPAAAAAAAAAAAAAAAAABsFAABkcnMvZG93bnJldi54bWxQSwUGAAAAAAQA&#10;BADzAAAAIwYAAAAA&#10;">
                <v:shape id="燕尾形 19" o:spid="_x0000_s1027" type="#_x0000_t55" style="position:absolute;top:195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iawwAAANsAAAAPAAAAZHJzL2Rvd25yZXYueG1sRI9Ba8JA&#10;FITvQv/D8gre6qZia4yuUipCBXto9OLtkX3NBrNvQ3aN8d+7guBxmJlvmMWqt7XoqPWVYwXvowQE&#10;ceF0xaWCw37zloLwAVlj7ZgUXMnDavkyWGCm3YX/qMtDKSKEfYYKTAhNJqUvDFn0I9cQR+/ftRZD&#10;lG0pdYuXCLe1HCfJp7RYcVww2NC3oeKUn62C3fhstxHVpbNT+bvb5M36aD6UGr72X3MQgfrwDD/a&#10;P1rBZAr3L/EHyOUNAAD//wMAUEsBAi0AFAAGAAgAAAAhANvh9svuAAAAhQEAABMAAAAAAAAAAAAA&#10;AAAAAAAAAFtDb250ZW50X1R5cGVzXS54bWxQSwECLQAUAAYACAAAACEAWvQsW78AAAAVAQAACwAA&#10;AAAAAAAAAAAAAAAfAQAAX3JlbHMvLnJlbHNQSwECLQAUAAYACAAAACEA8FJ4msMAAADbAAAADwAA&#10;AAAAAAAAAAAAAAAHAgAAZHJzL2Rvd25yZXYueG1sUEsFBgAAAAADAAMAtwAAAPcCAAAAAA==&#10;" adj="10800" fillcolor="#3dbfe3" stroked="f" strokeweight="2pt"/>
                <v:shape id="燕尾形 20" o:spid="_x0000_s1028" type="#_x0000_t55" style="position:absolute;left:5040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zwKvwAAANsAAAAPAAAAZHJzL2Rvd25yZXYueG1sRE/PS8Mw&#10;FL4L+x/CG3izSbWIdMvGGAy2m9aCOz6a16aseSlN7Op/bw6Cx4/v93a/uEHMNIXes4Y8UyCIG296&#10;7jTUn6enNxAhIhscPJOGHwqw360etlgaf+cPmqvYiRTCoUQNNsaxlDI0lhyGzI/EiWv95DAmOHXS&#10;THhP4W6Qz0q9Soc9pwaLIx0tNbfq22lQ7zYfeL6qS2HqF9MStV85af24Xg4bEJGW+C/+c5+NhiKN&#10;TV/SD5C7XwAAAP//AwBQSwECLQAUAAYACAAAACEA2+H2y+4AAACFAQAAEwAAAAAAAAAAAAAAAAAA&#10;AAAAW0NvbnRlbnRfVHlwZXNdLnhtbFBLAQItABQABgAIAAAAIQBa9CxbvwAAABUBAAALAAAAAAAA&#10;AAAAAAAAAB8BAABfcmVscy8ucmVsc1BLAQItABQABgAIAAAAIQD/0zwKvwAAANsAAAAPAAAAAAAA&#10;AAAAAAAAAAcCAABkcnMvZG93bnJldi54bWxQSwUGAAAAAAMAAwC3AAAA8wIAAAAA&#10;" adj="10800" fillcolor="#00516c" stroked="f" strokeweight="2pt"/>
                <w10:anchorlock/>
              </v:group>
            </w:pict>
          </mc:Fallback>
        </mc:AlternateConten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 xml:space="preserve"> </w:t>
      </w:r>
      <w:r w:rsidRPr="00A369A9">
        <w:rPr>
          <w:rFonts w:ascii="微软雅黑" w:eastAsia="微软雅黑" w:hAnsi="微软雅黑"/>
          <w:bCs/>
          <w:color w:val="000000" w:themeColor="text1"/>
          <w:sz w:val="24"/>
          <w:szCs w:val="24"/>
        </w:rPr>
        <w:t xml:space="preserve"> </w:t>
      </w:r>
      <w:r w:rsidR="002A5113" w:rsidRPr="00A369A9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订购产品信息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8107"/>
      </w:tblGrid>
      <w:tr w:rsidR="00803B49" w:rsidRPr="00CF402E" w:rsidTr="00803B49">
        <w:tc>
          <w:tcPr>
            <w:tcW w:w="794" w:type="pct"/>
          </w:tcPr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报告名称：</w:t>
            </w:r>
          </w:p>
        </w:tc>
        <w:tc>
          <w:tcPr>
            <w:tcW w:w="4206" w:type="pct"/>
          </w:tcPr>
          <w:p w:rsidR="002A5113" w:rsidRPr="00CF402E" w:rsidRDefault="002A5113" w:rsidP="007D4AD1">
            <w:pPr>
              <w:widowControl/>
              <w:spacing w:line="360" w:lineRule="auto"/>
              <w:jc w:val="left"/>
              <w:rPr>
                <w:rFonts w:ascii="等线" w:eastAsia="等线" w:hAnsi="等线"/>
                <w:bCs/>
                <w:color w:val="000000" w:themeColor="text1"/>
                <w:szCs w:val="21"/>
                <w:u w:val="single"/>
              </w:rPr>
            </w:pPr>
            <w:r w:rsidRPr="00CF402E">
              <w:rPr>
                <w:rFonts w:ascii="等线" w:eastAsia="等线" w:hAnsi="等线" w:hint="eastAsia"/>
                <w:bCs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</w:t>
            </w:r>
          </w:p>
        </w:tc>
      </w:tr>
      <w:tr w:rsidR="002A5113" w:rsidRPr="00CF402E" w:rsidTr="00803B49">
        <w:tc>
          <w:tcPr>
            <w:tcW w:w="794" w:type="pct"/>
          </w:tcPr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选择版本：</w:t>
            </w:r>
          </w:p>
        </w:tc>
        <w:tc>
          <w:tcPr>
            <w:tcW w:w="4206" w:type="pct"/>
          </w:tcPr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□ 纸介版（快递）</w:t>
            </w:r>
            <w:r w:rsidR="00BD6872" w:rsidRPr="00CF402E">
              <w:rPr>
                <w:rFonts w:ascii="等线" w:eastAsia="等线" w:hAnsi="等线" w:hint="eastAsia"/>
                <w:bCs/>
                <w:szCs w:val="21"/>
              </w:rPr>
              <w:t xml:space="preserve"> □</w:t>
            </w:r>
            <w:r w:rsidR="00823BD5" w:rsidRPr="00CF402E">
              <w:rPr>
                <w:rFonts w:ascii="等线" w:eastAsia="等线" w:hAnsi="等线" w:hint="eastAsia"/>
                <w:bCs/>
                <w:szCs w:val="21"/>
              </w:rPr>
              <w:t xml:space="preserve"> </w:t>
            </w:r>
            <w:r w:rsidRPr="00CF402E">
              <w:rPr>
                <w:rFonts w:ascii="等线" w:eastAsia="等线" w:hAnsi="等线" w:hint="eastAsia"/>
                <w:bCs/>
                <w:szCs w:val="21"/>
              </w:rPr>
              <w:t xml:space="preserve">电子版（电子邮件发送）  </w:t>
            </w:r>
            <w:r w:rsidR="00BD6872" w:rsidRPr="00CF402E">
              <w:rPr>
                <w:rFonts w:ascii="等线" w:eastAsia="等线" w:hAnsi="等线" w:hint="eastAsia"/>
                <w:bCs/>
                <w:szCs w:val="21"/>
              </w:rPr>
              <w:t>█</w:t>
            </w:r>
            <w:r w:rsidRPr="00CF402E">
              <w:rPr>
                <w:rFonts w:ascii="等线" w:eastAsia="等线" w:hAnsi="等线" w:hint="eastAsia"/>
                <w:bCs/>
                <w:szCs w:val="21"/>
              </w:rPr>
              <w:t xml:space="preserve"> 纸介+电子版</w:t>
            </w:r>
          </w:p>
        </w:tc>
      </w:tr>
      <w:tr w:rsidR="002A5113" w:rsidRPr="00CF402E" w:rsidTr="007D3927">
        <w:tc>
          <w:tcPr>
            <w:tcW w:w="794" w:type="pct"/>
          </w:tcPr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付款金额：</w:t>
            </w:r>
          </w:p>
        </w:tc>
        <w:tc>
          <w:tcPr>
            <w:tcW w:w="4206" w:type="pct"/>
          </w:tcPr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  <w:u w:val="single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人民币：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</w:t>
            </w:r>
            <w:r w:rsidR="00803B49" w:rsidRPr="00CF402E">
              <w:rPr>
                <w:rFonts w:ascii="等线" w:eastAsia="等线" w:hAnsi="等线"/>
                <w:bCs/>
                <w:szCs w:val="21"/>
                <w:u w:val="single"/>
              </w:rPr>
              <w:t xml:space="preserve">     </w:t>
            </w:r>
            <w:r w:rsidR="00BD6872"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    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（       ）付款日期：</w:t>
            </w:r>
            <w:r w:rsidR="00803B49" w:rsidRPr="00CF402E">
              <w:rPr>
                <w:rFonts w:ascii="等线" w:eastAsia="等线" w:hAnsi="等线"/>
                <w:bCs/>
                <w:szCs w:val="21"/>
                <w:u w:val="single"/>
              </w:rPr>
              <w:t xml:space="preserve">   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2A5113" w:rsidRPr="00CF402E" w:rsidTr="007D3927">
        <w:tc>
          <w:tcPr>
            <w:tcW w:w="794" w:type="pct"/>
          </w:tcPr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开票信息：</w:t>
            </w:r>
          </w:p>
        </w:tc>
        <w:tc>
          <w:tcPr>
            <w:tcW w:w="4206" w:type="pct"/>
          </w:tcPr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█ 增值税专票            □增值税普票</w:t>
            </w:r>
          </w:p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公司名称：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</w:t>
            </w:r>
            <w:r w:rsid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</w:t>
            </w:r>
            <w:r w:rsidR="00CF402E">
              <w:rPr>
                <w:rFonts w:ascii="等线" w:eastAsia="等线" w:hAnsi="等线"/>
                <w:bCs/>
                <w:szCs w:val="21"/>
                <w:u w:val="single"/>
              </w:rPr>
              <w:t xml:space="preserve">            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    </w:t>
            </w:r>
            <w:r w:rsidRPr="00CF402E">
              <w:rPr>
                <w:rFonts w:ascii="等线" w:eastAsia="等线" w:hAnsi="等线" w:hint="eastAsia"/>
                <w:bCs/>
                <w:szCs w:val="21"/>
              </w:rPr>
              <w:t xml:space="preserve"> 税 号：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</w:t>
            </w:r>
            <w:r w:rsidR="00CF402E">
              <w:rPr>
                <w:rFonts w:ascii="等线" w:eastAsia="等线" w:hAnsi="等线"/>
                <w:bCs/>
                <w:szCs w:val="21"/>
                <w:u w:val="single"/>
              </w:rPr>
              <w:t xml:space="preserve">                  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     </w:t>
            </w:r>
          </w:p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  <w:u w:val="single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公司地址、电话：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</w:t>
            </w:r>
            <w:r w:rsid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                                              </w:t>
            </w:r>
          </w:p>
          <w:p w:rsidR="002A5113" w:rsidRPr="00CF402E" w:rsidRDefault="002A5113" w:rsidP="002A5113">
            <w:pPr>
              <w:spacing w:line="360" w:lineRule="auto"/>
              <w:rPr>
                <w:rFonts w:ascii="等线" w:eastAsia="等线" w:hAnsi="等线"/>
                <w:bCs/>
                <w:szCs w:val="21"/>
                <w:u w:val="single"/>
              </w:rPr>
            </w:pPr>
            <w:r w:rsidRPr="00CF402E">
              <w:rPr>
                <w:rFonts w:ascii="等线" w:eastAsia="等线" w:hAnsi="等线" w:hint="eastAsia"/>
                <w:bCs/>
                <w:szCs w:val="21"/>
              </w:rPr>
              <w:t>开 户 行、帐号：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</w:t>
            </w:r>
            <w:r w:rsid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                                       </w:t>
            </w:r>
            <w:r w:rsidR="00CF402E">
              <w:rPr>
                <w:rFonts w:ascii="等线" w:eastAsia="等线" w:hAnsi="等线"/>
                <w:bCs/>
                <w:szCs w:val="21"/>
                <w:u w:val="single"/>
              </w:rPr>
              <w:t xml:space="preserve">  </w:t>
            </w:r>
            <w:r w:rsidRPr="00CF402E">
              <w:rPr>
                <w:rFonts w:ascii="等线" w:eastAsia="等线" w:hAnsi="等线" w:hint="eastAsia"/>
                <w:bCs/>
                <w:szCs w:val="21"/>
                <w:u w:val="single"/>
              </w:rPr>
              <w:t xml:space="preserve">      </w:t>
            </w:r>
          </w:p>
        </w:tc>
      </w:tr>
    </w:tbl>
    <w:p w:rsidR="002A5113" w:rsidRPr="005B7C54" w:rsidRDefault="00A369A9" w:rsidP="00803B49">
      <w:pPr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A369A9">
        <w:rPr>
          <w:rFonts w:ascii="微软雅黑" w:eastAsia="微软雅黑" w:hAnsi="微软雅黑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E1D2AEC" wp14:editId="1004607A">
                <wp:extent cx="295990" cy="165959"/>
                <wp:effectExtent l="0" t="0" r="8890" b="5715"/>
                <wp:docPr id="49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90" cy="165959"/>
                          <a:chOff x="0" y="0"/>
                          <a:chExt cx="1105193" cy="762453"/>
                        </a:xfrm>
                        <a:solidFill>
                          <a:srgbClr val="066396"/>
                        </a:solidFill>
                      </wpg:grpSpPr>
                      <wps:wsp>
                        <wps:cNvPr id="50" name="燕尾形 19"/>
                        <wps:cNvSpPr/>
                        <wps:spPr>
                          <a:xfrm>
                            <a:off x="0" y="19503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3DBF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燕尾形 20"/>
                        <wps:cNvSpPr/>
                        <wps:spPr>
                          <a:xfrm>
                            <a:off x="504000" y="0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0051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E0E6E" id="组合 61" o:spid="_x0000_s1026" style="width:23.3pt;height:13.05pt;mso-position-horizontal-relative:char;mso-position-vertical-relative:line" coordsize="11051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kIvQIAAHEIAAAOAAAAZHJzL2Uyb0RvYy54bWzsls2O0zAQx+9IvIOVO5ukbQKJNl2J/bog&#10;WLHwAF7H+ZAc27K9TXtHgiMXXoAn4I7gbVa8BmM7Sasti9AiLRd6SGt7Zuz5zd+THh6tO4ZWVOlW&#10;8CKID6IAUU5E2fK6CN6+OXvyLEDaYF5iJjgtgg3VwdHy8aPDXuZ0JhrBSqoQBOE672URNMbIPAw1&#10;aWiH9YGQlMNiJVSHDQxVHZYK9xC9Y+EsitKwF6qUShCqNcye+MVg6eJXFSXmVVVpahArAjibcU/l&#10;nlf2GS4PcV4rLJuWDMfA9zhFh1sOm06hTrDB6Fq1e6G6liihRWUOiOhCUVUtoS4HyCaObmVzrsS1&#10;dLnUeV/LCROgvcXp3mHJy9WFQm1ZBIssQBx3UKMfX9/dfPyA0tjS6WWdg9G5kpfyQg0TtR/ZhNeV&#10;6uw3pILWjutm4krXBhGYnGVJlgF9AktxmsDIcycNFGfPizSng18cR0mczb3j03S2SObWMdzuqgVr&#10;y7OWMXsEreqrY6bQCttip+k8SwfzHbPQJjSdv5cgO70lq/+O7GWDJXUF0xbaQDaB1Aey7z/dfPl+&#10;8+0zih0Cuz3YTWR1rgHynVjjLIkcAZyPaNMo3hJaAGgn6R1CUmlzTkWH7I8igHu1UsJrFa9eaON5&#10;jlYO451M5yfPz07HEuwwxTnj1pMLWwof0c4A6zEj98tsGLV2jL+mFYjOSsPdGnfd6VQ7TAjlJvZL&#10;DS6pL2kSwWesqG0Q1sPJwQW0kSvYf4o9BBgtfZAxtj/lYG9dqesWk3P0u4N558nD7Sy4mZy7lgv1&#10;qwAMshp29vYjJI/GUroS5QaEoww7Fr5pYU4aAT2LGOWcrRWI1t7Nh1BvvK/emSuD3f6P1JtEC1s5&#10;tN8ZHlS+EXST9HgU0K7K/8u3+gfyda0Y3mvuCg/vYPvi3B27+7H9p7D8CQAA//8DAFBLAwQUAAYA&#10;CAAAACEARFsun9sAAAADAQAADwAAAGRycy9kb3ducmV2LnhtbEyPQWvCQBCF74X+h2UKvdVNbBtK&#10;zEZEtCcpVIXibcyOSTA7G7JrEv99t73oZeDxHu99k81H04ieOldbVhBPIhDEhdU1lwr2u/XLBwjn&#10;kTU2lknBlRzM88eHDFNtB/6mfutLEUrYpaig8r5NpXRFRQbdxLbEwTvZzqAPsiul7nAI5aaR0yhK&#10;pMGaw0KFLS0rKs7bi1HwOeCweI1X/eZ8Wl4Pu/evn01MSj0/jYsZCE+jv4XhDz+gQx6YjvbC2olG&#10;QXjE/9/gvSUJiKOCaRKDzDN5z57/AgAA//8DAFBLAQItABQABgAIAAAAIQC2gziS/gAAAOEBAAAT&#10;AAAAAAAAAAAAAAAAAAAAAABbQ29udGVudF9UeXBlc10ueG1sUEsBAi0AFAAGAAgAAAAhADj9If/W&#10;AAAAlAEAAAsAAAAAAAAAAAAAAAAALwEAAF9yZWxzLy5yZWxzUEsBAi0AFAAGAAgAAAAhAOqCyQi9&#10;AgAAcQgAAA4AAAAAAAAAAAAAAAAALgIAAGRycy9lMm9Eb2MueG1sUEsBAi0AFAAGAAgAAAAhAERb&#10;Lp/bAAAAAwEAAA8AAAAAAAAAAAAAAAAAFwUAAGRycy9kb3ducmV2LnhtbFBLBQYAAAAABAAEAPMA&#10;AAAfBgAAAAA=&#10;">
                <v:shape id="燕尾形 19" o:spid="_x0000_s1027" type="#_x0000_t55" style="position:absolute;top:195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YzwwAAANsAAAAPAAAAZHJzL2Rvd25yZXYueG1sRI/BasJA&#10;EIbvgu+wjNCbbipYbOoqRREq6MHUi7chO80Gs7Mhu8b49p1Docfhn/+b+VabwTeqpy7WgQ28zjJQ&#10;xGWwNVcGLt/76RJUTMgWm8Bk4EkRNuvxaIW5DQ8+U1+kSgmEY44GXEptrnUsHXmMs9ASS/YTOo9J&#10;xq7StsOHwH2j51n2pj3WLBcctrR1VN6KuzdwnN/9QVD98v1WnY77ot1d3cKYl8nw+QEq0ZD+l//a&#10;X9bAQr4XF/EAvf4FAAD//wMAUEsBAi0AFAAGAAgAAAAhANvh9svuAAAAhQEAABMAAAAAAAAAAAAA&#10;AAAAAAAAAFtDb250ZW50X1R5cGVzXS54bWxQSwECLQAUAAYACAAAACEAWvQsW78AAAAVAQAACwAA&#10;AAAAAAAAAAAAAAAfAQAAX3JlbHMvLnJlbHNQSwECLQAUAAYACAAAACEA+mJ2M8MAAADbAAAADwAA&#10;AAAAAAAAAAAAAAAHAgAAZHJzL2Rvd25yZXYueG1sUEsFBgAAAAADAAMAtwAAAPcCAAAAAA==&#10;" adj="10800" fillcolor="#3dbfe3" stroked="f" strokeweight="2pt"/>
                <v:shape id="燕尾形 20" o:spid="_x0000_s1028" type="#_x0000_t55" style="position:absolute;left:5040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NKwQAAANsAAAAPAAAAZHJzL2Rvd25yZXYueG1sRI9PawIx&#10;FMTvQr9DeIXeNNm2imyNIoJgb/4DPT42bzdLNy/LJl23394UBI/DzPyGWawG14ieulB71pBNFAji&#10;wpuaKw3n03Y8BxEissHGM2n4owCr5ctogbnxNz5Qf4yVSBAOOWqwMba5lKGw5DBMfEucvNJ3DmOS&#10;XSVNh7cEd418V2omHdacFiy2tLFU/Bx/nQa1t1nD/VV9f5rzhymJyktGWr+9DusvEJGG+Aw/2juj&#10;YZrB/5f0A+TyDgAA//8DAFBLAQItABQABgAIAAAAIQDb4fbL7gAAAIUBAAATAAAAAAAAAAAAAAAA&#10;AAAAAABbQ29udGVudF9UeXBlc10ueG1sUEsBAi0AFAAGAAgAAAAhAFr0LFu/AAAAFQEAAAsAAAAA&#10;AAAAAAAAAAAAHwEAAF9yZWxzLy5yZWxzUEsBAi0AFAAGAAgAAAAhAOswA0rBAAAA2wAAAA8AAAAA&#10;AAAAAAAAAAAABwIAAGRycy9kb3ducmV2LnhtbFBLBQYAAAAAAwADALcAAAD1AgAAAAA=&#10;" adj="10800" fillcolor="#00516c" stroked="f" strokeweight="2pt"/>
                <w10:anchorlock/>
              </v:group>
            </w:pict>
          </mc:Fallback>
        </mc:AlternateConten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 xml:space="preserve"> </w:t>
      </w:r>
      <w:r w:rsidRPr="00A369A9">
        <w:rPr>
          <w:rFonts w:ascii="微软雅黑" w:eastAsia="微软雅黑" w:hAnsi="微软雅黑"/>
          <w:bCs/>
          <w:color w:val="000000" w:themeColor="text1"/>
          <w:sz w:val="24"/>
          <w:szCs w:val="24"/>
        </w:rPr>
        <w:t xml:space="preserve"> </w:t>
      </w:r>
      <w:r w:rsidR="002A5113" w:rsidRPr="005B7C54">
        <w:rPr>
          <w:rFonts w:ascii="微软雅黑" w:eastAsia="微软雅黑" w:hAnsi="微软雅黑"/>
          <w:bCs/>
          <w:color w:val="000000" w:themeColor="text1"/>
          <w:sz w:val="24"/>
          <w:szCs w:val="24"/>
        </w:rPr>
        <w:t>订阅方法</w:t>
      </w:r>
    </w:p>
    <w:p w:rsidR="002A5113" w:rsidRPr="00776D58" w:rsidRDefault="002A5113" w:rsidP="002A5113">
      <w:pPr>
        <w:widowControl/>
        <w:spacing w:line="360" w:lineRule="auto"/>
        <w:jc w:val="left"/>
        <w:rPr>
          <w:rFonts w:ascii="等线" w:eastAsia="等线" w:hAnsi="等线" w:cs="宋体"/>
          <w:kern w:val="0"/>
          <w:szCs w:val="21"/>
        </w:rPr>
      </w:pPr>
      <w:r w:rsidRPr="00776D58">
        <w:rPr>
          <w:rFonts w:ascii="等线" w:eastAsia="等线" w:hAnsi="等线" w:cs="宋体" w:hint="eastAsia"/>
          <w:kern w:val="0"/>
          <w:szCs w:val="21"/>
        </w:rPr>
        <w:t>请您仔细填写并确认上述表格中的产品名称、地址、收件人等所有信息准确无误，然后加盖公章回传，我公司发送产品以此订单为准。然</w:t>
      </w:r>
      <w:r w:rsidRPr="00776D58">
        <w:rPr>
          <w:rFonts w:ascii="等线" w:eastAsia="等线" w:hAnsi="等线" w:cs="宋体"/>
          <w:kern w:val="0"/>
          <w:szCs w:val="21"/>
        </w:rPr>
        <w:t>后通过银行</w:t>
      </w:r>
      <w:r w:rsidRPr="00776D58">
        <w:rPr>
          <w:rFonts w:ascii="等线" w:eastAsia="等线" w:hAnsi="等线" w:cs="宋体" w:hint="eastAsia"/>
          <w:kern w:val="0"/>
          <w:szCs w:val="21"/>
        </w:rPr>
        <w:t>汇款</w:t>
      </w:r>
      <w:r w:rsidRPr="00776D58">
        <w:rPr>
          <w:rFonts w:ascii="等线" w:eastAsia="等线" w:hAnsi="等线" w:cs="宋体"/>
          <w:kern w:val="0"/>
          <w:szCs w:val="21"/>
        </w:rPr>
        <w:t>。款到后即完成订阅手续，电子版</w:t>
      </w:r>
      <w:r w:rsidR="00CD3F7F" w:rsidRPr="00776D58">
        <w:rPr>
          <w:rFonts w:ascii="等线" w:eastAsia="等线" w:hAnsi="等线" w:cs="宋体"/>
          <w:kern w:val="0"/>
          <w:szCs w:val="21"/>
        </w:rPr>
        <w:t>1-3</w:t>
      </w:r>
      <w:r w:rsidR="00CD3F7F" w:rsidRPr="00776D58">
        <w:rPr>
          <w:rFonts w:ascii="等线" w:eastAsia="等线" w:hAnsi="等线" w:cs="宋体" w:hint="eastAsia"/>
          <w:kern w:val="0"/>
          <w:szCs w:val="21"/>
        </w:rPr>
        <w:t>个工作日</w:t>
      </w:r>
      <w:r w:rsidRPr="00776D58">
        <w:rPr>
          <w:rFonts w:ascii="等线" w:eastAsia="等线" w:hAnsi="等线" w:cs="宋体"/>
          <w:kern w:val="0"/>
          <w:szCs w:val="21"/>
        </w:rPr>
        <w:t>发送到您的邮箱，纸介版、光盘、发票在款到后</w:t>
      </w:r>
      <w:r w:rsidR="00CD3F7F" w:rsidRPr="00776D58">
        <w:rPr>
          <w:rFonts w:ascii="等线" w:eastAsia="等线" w:hAnsi="等线" w:cs="宋体" w:hint="eastAsia"/>
          <w:kern w:val="0"/>
          <w:szCs w:val="21"/>
        </w:rPr>
        <w:t>3</w:t>
      </w:r>
      <w:r w:rsidRPr="00776D58">
        <w:rPr>
          <w:rFonts w:ascii="等线" w:eastAsia="等线" w:hAnsi="等线" w:cs="宋体"/>
          <w:kern w:val="0"/>
          <w:szCs w:val="21"/>
        </w:rPr>
        <w:t>个工作日内以特快专递寄出。</w:t>
      </w:r>
    </w:p>
    <w:p w:rsidR="002A5113" w:rsidRPr="005B7C54" w:rsidRDefault="00A369A9" w:rsidP="007D4AD1">
      <w:pPr>
        <w:spacing w:line="360" w:lineRule="auto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A369A9">
        <w:rPr>
          <w:rFonts w:ascii="微软雅黑" w:eastAsia="微软雅黑" w:hAnsi="微软雅黑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E1D2AEC" wp14:editId="1004607A">
                <wp:extent cx="295990" cy="165959"/>
                <wp:effectExtent l="0" t="0" r="8890" b="5715"/>
                <wp:docPr id="52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90" cy="165959"/>
                          <a:chOff x="0" y="0"/>
                          <a:chExt cx="1105193" cy="762453"/>
                        </a:xfrm>
                        <a:solidFill>
                          <a:srgbClr val="066396"/>
                        </a:solidFill>
                      </wpg:grpSpPr>
                      <wps:wsp>
                        <wps:cNvPr id="53" name="燕尾形 19"/>
                        <wps:cNvSpPr/>
                        <wps:spPr>
                          <a:xfrm>
                            <a:off x="0" y="19503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3DBF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燕尾形 20"/>
                        <wps:cNvSpPr/>
                        <wps:spPr>
                          <a:xfrm>
                            <a:off x="504000" y="0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0051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8DE88" id="组合 61" o:spid="_x0000_s1026" style="width:23.3pt;height:13.05pt;mso-position-horizontal-relative:char;mso-position-vertical-relative:line" coordsize="11051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GvQIAAHEIAAAOAAAAZHJzL2Uyb0RvYy54bWzsls2O0zAQx+9IvIOVO5ukbQKNmq5E9+OC&#10;YMXCA3gd50NybMv2Nu0dCY5ceAGegDuCt1nxGoztJK22LEKLtFzoIa3tmbHnN39PujjetAytqdKN&#10;4HkQH0UBopyIouFVHrx9c/bkWYC0wbzATHCaB1uqg+Pl40eLTmZ0ImrBCqoQBOE662Qe1MbILAw1&#10;qWmL9ZGQlMNiKVSLDQxVFRYKdxC9ZeEkitKwE6qQShCqNcye+MVg6eKXJSXmVVlqahDLAzibcU/l&#10;nlf2GS4XOKsUlnVD+mPge5yixQ2HTcdQJ9hgdK2ag1BtQ5TQojRHRLShKMuGUJcDZBNHt7I5V+Ja&#10;ulyqrKvkiAnQ3uJ077Dk5fpCoabIg2QSII5bqNGPr+9uPn5AaWzpdLLKwOhcyUt5ofqJyo9swptS&#10;tfYbUkEbx3U7cqUbgwhMTubJfA70CSzFaQIjz53UUJwDL1Kf9n5xHCXxfOodn6aTWTK1juFuVy1Y&#10;U5w1jNkjaFVdrZhCa2yLnabTedqb75mFNqHx/J0E2ekdWf13ZC9rLKkrmLbQBrKQQU/2/aebL99v&#10;vn1GsUNgtwe7kazONEC+E2s8TyJHAGcD2jSKd4RmANpJeo+QVNqcU9Ei+yMP4F6tlfBaxesX2nie&#10;g5XDeCfT6cnzs9OhBHtMcca49eTClsJHtDPAesjI/TJbRq0d469pCaKz0nC3xl13OtYOE0K5if1S&#10;jQvqS5pE8BkqahuE9XBycAFt5BL2H2P3AQZLH2SI7U/Z21tX6rrF6Bz97mDeefRwOwtuRue24UL9&#10;KgCDrPqdvf0AyaOxlK5EsQXhKMNWwjctzEktoGcRo5yztQLR2rv5EOqdHap34spgt/8j9SbRzFYO&#10;HXaGB5VvBN0kXQ0C2lf5f/mW/0C+rhXDe81d4f4dbF+c+2N3P3b/FJY/AQAA//8DAFBLAwQUAAYA&#10;CAAAACEARFsun9sAAAADAQAADwAAAGRycy9kb3ducmV2LnhtbEyPQWvCQBCF74X+h2UKvdVNbBtK&#10;zEZEtCcpVIXibcyOSTA7G7JrEv99t73oZeDxHu99k81H04ieOldbVhBPIhDEhdU1lwr2u/XLBwjn&#10;kTU2lknBlRzM88eHDFNtB/6mfutLEUrYpaig8r5NpXRFRQbdxLbEwTvZzqAPsiul7nAI5aaR0yhK&#10;pMGaw0KFLS0rKs7bi1HwOeCweI1X/eZ8Wl4Pu/evn01MSj0/jYsZCE+jv4XhDz+gQx6YjvbC2olG&#10;QXjE/9/gvSUJiKOCaRKDzDN5z57/AgAA//8DAFBLAQItABQABgAIAAAAIQC2gziS/gAAAOEBAAAT&#10;AAAAAAAAAAAAAAAAAAAAAABbQ29udGVudF9UeXBlc10ueG1sUEsBAi0AFAAGAAgAAAAhADj9If/W&#10;AAAAlAEAAAsAAAAAAAAAAAAAAAAALwEAAF9yZWxzLy5yZWxzUEsBAi0AFAAGAAgAAAAhAJGI0sa9&#10;AgAAcQgAAA4AAAAAAAAAAAAAAAAALgIAAGRycy9lMm9Eb2MueG1sUEsBAi0AFAAGAAgAAAAhAERb&#10;Lp/bAAAAAwEAAA8AAAAAAAAAAAAAAAAAFwUAAGRycy9kb3ducmV2LnhtbFBLBQYAAAAABAAEAPMA&#10;AAAfBgAAAAA=&#10;">
                <v:shape id="燕尾形 19" o:spid="_x0000_s1027" type="#_x0000_t55" style="position:absolute;top:195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hExAAAANsAAAAPAAAAZHJzL2Rvd25yZXYueG1sRI9Ba8JA&#10;FITvQv/D8gq9mU0tShrdhNIitKAHYy/eHtnXbDD7NmTXmP77bkHwOMzMN8ymnGwnRhp861jBc5KC&#10;IK6dbrlR8H3czjMQPiBr7ByTgl/yUBYPsw3m2l35QGMVGhEh7HNUYELocyl9bciiT1xPHL0fN1gM&#10;UQ6N1ANeI9x2cpGmK2mx5bhgsKd3Q/W5ulgFu8XFfkXUmL2em/1uW/UfJ7NU6ulxeluDCDSFe/jW&#10;/tQKli/w/yX+AFn8AQAA//8DAFBLAQItABQABgAIAAAAIQDb4fbL7gAAAIUBAAATAAAAAAAAAAAA&#10;AAAAAAAAAABbQ29udGVudF9UeXBlc10ueG1sUEsBAi0AFAAGAAgAAAAhAFr0LFu/AAAAFQEAAAsA&#10;AAAAAAAAAAAAAAAAHwEAAF9yZWxzLy5yZWxzUEsBAi0AFAAGAAgAAAAhAAqw6ETEAAAA2wAAAA8A&#10;AAAAAAAAAAAAAAAABwIAAGRycy9kb3ducmV2LnhtbFBLBQYAAAAAAwADALcAAAD4AgAAAAA=&#10;" adj="10800" fillcolor="#3dbfe3" stroked="f" strokeweight="2pt"/>
                <v:shape id="燕尾形 20" o:spid="_x0000_s1028" type="#_x0000_t55" style="position:absolute;left:5040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6DSwQAAANsAAAAPAAAAZHJzL2Rvd25yZXYueG1sRI9PawIx&#10;FMTvhX6H8ArearKtiqxGKYVCvfkP9PjYvN0s3bwsm3Rdv70RBI/DzPyGWa4H14ieulB71pCNFQji&#10;wpuaKw3Hw8/7HESIyAYbz6ThSgHWq9eXJebGX3hH/T5WIkE45KjBxtjmUobCksMw9i1x8krfOYxJ&#10;dpU0HV4S3DXyQ6mZdFhzWrDY0rel4m//7zSorc0a7s9qMzHHT1MSlaeMtB69DV8LEJGG+Aw/2r9G&#10;w3QC9y/pB8jVDQAA//8DAFBLAQItABQABgAIAAAAIQDb4fbL7gAAAIUBAAATAAAAAAAAAAAAAAAA&#10;AAAAAABbQ29udGVudF9UeXBlc10ueG1sUEsBAi0AFAAGAAgAAAAhAFr0LFu/AAAAFQEAAAsAAAAA&#10;AAAAAAAAAAAAHwEAAF9yZWxzLy5yZWxzUEsBAi0AFAAGAAgAAAAhAPtHoNLBAAAA2wAAAA8AAAAA&#10;AAAAAAAAAAAABwIAAGRycy9kb3ducmV2LnhtbFBLBQYAAAAAAwADALcAAAD1AgAAAAA=&#10;" adj="10800" fillcolor="#00516c" stroked="f" strokeweight="2pt"/>
                <w10:anchorlock/>
              </v:group>
            </w:pict>
          </mc:Fallback>
        </mc:AlternateConten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 xml:space="preserve"> </w:t>
      </w:r>
      <w:r w:rsidRPr="00A369A9">
        <w:rPr>
          <w:rFonts w:ascii="微软雅黑" w:eastAsia="微软雅黑" w:hAnsi="微软雅黑"/>
          <w:bCs/>
          <w:color w:val="000000" w:themeColor="text1"/>
          <w:sz w:val="24"/>
          <w:szCs w:val="24"/>
        </w:rPr>
        <w:t xml:space="preserve"> </w:t>
      </w:r>
      <w:r w:rsidR="007D4AD1" w:rsidRPr="005B7C54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公司信息</w:t>
      </w:r>
    </w:p>
    <w:p w:rsidR="007D4AD1" w:rsidRPr="00776D58" w:rsidRDefault="007D4AD1" w:rsidP="007D4AD1">
      <w:pPr>
        <w:pStyle w:val="a7"/>
        <w:spacing w:line="360" w:lineRule="auto"/>
        <w:rPr>
          <w:rFonts w:ascii="等线" w:eastAsia="等线" w:hAnsi="等线"/>
          <w:b/>
          <w:sz w:val="21"/>
          <w:szCs w:val="21"/>
        </w:rPr>
      </w:pPr>
      <w:r w:rsidRPr="00776D58">
        <w:rPr>
          <w:rFonts w:ascii="等线" w:eastAsia="等线" w:hAnsi="等线" w:hint="eastAsia"/>
          <w:b/>
          <w:sz w:val="21"/>
          <w:szCs w:val="21"/>
        </w:rPr>
        <w:t>全国统一服务热线：400-8778-269（免费电话7ⅹ24小时）</w:t>
      </w:r>
    </w:p>
    <w:p w:rsidR="007D4AD1" w:rsidRPr="00776D58" w:rsidRDefault="007D4AD1" w:rsidP="007D4AD1">
      <w:pPr>
        <w:pStyle w:val="a7"/>
        <w:spacing w:line="360" w:lineRule="auto"/>
        <w:rPr>
          <w:rFonts w:ascii="等线" w:eastAsia="等线" w:hAnsi="等线"/>
          <w:b/>
          <w:sz w:val="21"/>
          <w:szCs w:val="21"/>
        </w:rPr>
      </w:pPr>
      <w:r w:rsidRPr="00776D58">
        <w:rPr>
          <w:rFonts w:ascii="等线" w:eastAsia="等线" w:hAnsi="等线" w:hint="eastAsia"/>
          <w:b/>
          <w:sz w:val="21"/>
          <w:szCs w:val="21"/>
        </w:rPr>
        <w:t>订阅热线：</w:t>
      </w:r>
      <w:r w:rsidR="00CD3F7F" w:rsidRPr="00776D58">
        <w:rPr>
          <w:rFonts w:ascii="等线" w:eastAsia="等线" w:hAnsi="等线"/>
          <w:b/>
          <w:sz w:val="21"/>
          <w:szCs w:val="21"/>
        </w:rPr>
        <w:t>010-56382370</w:t>
      </w:r>
    </w:p>
    <w:p w:rsidR="002A5113" w:rsidRPr="005B7C54" w:rsidRDefault="00A369A9" w:rsidP="00A369A9">
      <w:pPr>
        <w:widowControl/>
        <w:spacing w:line="360" w:lineRule="auto"/>
        <w:jc w:val="left"/>
        <w:rPr>
          <w:rFonts w:ascii="微软雅黑" w:eastAsia="微软雅黑" w:hAnsi="微软雅黑"/>
          <w:bCs/>
          <w:color w:val="000000" w:themeColor="text1"/>
          <w:sz w:val="24"/>
          <w:szCs w:val="24"/>
        </w:rPr>
      </w:pPr>
      <w:r w:rsidRPr="00A369A9">
        <w:rPr>
          <w:rFonts w:ascii="微软雅黑" w:eastAsia="微软雅黑" w:hAnsi="微软雅黑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E1D2AEC" wp14:editId="1004607A">
                <wp:extent cx="295990" cy="165959"/>
                <wp:effectExtent l="0" t="0" r="8890" b="5715"/>
                <wp:docPr id="55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90" cy="165959"/>
                          <a:chOff x="0" y="0"/>
                          <a:chExt cx="1105193" cy="762453"/>
                        </a:xfrm>
                        <a:solidFill>
                          <a:srgbClr val="066396"/>
                        </a:solidFill>
                      </wpg:grpSpPr>
                      <wps:wsp>
                        <wps:cNvPr id="56" name="燕尾形 19"/>
                        <wps:cNvSpPr/>
                        <wps:spPr>
                          <a:xfrm>
                            <a:off x="0" y="19503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3DBF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燕尾形 20"/>
                        <wps:cNvSpPr/>
                        <wps:spPr>
                          <a:xfrm>
                            <a:off x="504000" y="0"/>
                            <a:ext cx="601193" cy="742950"/>
                          </a:xfrm>
                          <a:prstGeom prst="chevron">
                            <a:avLst/>
                          </a:prstGeom>
                          <a:solidFill>
                            <a:srgbClr val="0051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ADA9" id="组合 61" o:spid="_x0000_s1026" style="width:23.3pt;height:13.05pt;mso-position-horizontal-relative:char;mso-position-vertical-relative:line" coordsize="11051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n2vQIAAHEIAAAOAAAAZHJzL2Uyb0RvYy54bWzsls2O0zAQx+9IvIOVO5uk3WRp1HQluh8X&#10;BCsWHsDrOB+SY1u2t2nvSHDkwgvsE3BH8DYrXoOxnaTVlkVokZYLPaS1PTP2/ObvSefH65ahFVW6&#10;ETwP4oMoQJQTUTS8yoN3b8+ePQ+QNpgXmAlO82BDdXC8ePpk3smMTkQtWEEVgiBcZ53Mg9oYmYWh&#10;JjVtsT4QknJYLIVqsYGhqsJC4Q6ityycRFEadkIVUglCtYbZE78YLFz8sqTEvC5LTQ1ieQBnM+6p&#10;3PPKPsPFHGeVwrJuSH8M/IBTtLjhsOkY6gQbjK5VsxeqbYgSWpTmgIg2FGXZEOpygGzi6E4250pc&#10;S5dLlXWVHDEB2jucHhyWvFpdKNQUeZAkAeK4hRr9+Pr+9tNHlMaWTierDIzOlbyUF6qfqPzIJrwu&#10;VWu/IRW0dlw3I1e6NojA5GSWzGZAn8BSnCYw8txJDcXZ8yL1ae8Xx1ESz6be8SidHCZT6xhud9WC&#10;NcVZw5g9glbV1ZIptMK22Gk6naW9+Y5ZaBMaz99JkJ3ektV/R/ayxpK6gmkLbSCbjmQ/fL798v32&#10;2w2KHQK7PdiNZHWmAfK9WONZEjkCOBvQplG8JXQIoJ2kdwhJpc05FS2yP/IA7tVKCa9VvHqpjec5&#10;WDmM9zKdnrw4Ox1KsMMUZ4xbTy5sKXxEOwOsh4zcL7Nh1Nox/oaWIDorDXdr3HWnY+0wIZSb2C/V&#10;uKC+pEkEn6GitkFYDycHF9BGLmH/MXYfYLD0QYbY/pS9vXWlrluMztHvDuadRw+3s+BmdG4bLtSv&#10;AjDIqt/Z2w+QPBpL6UoUGxCOMmwpfNPCnNQCehYxyjlbKxCtvZuPod6jffVOXBns9n+k3iQ6tJVD&#10;+53hUeUbQTdJl4OAdlX+X77lP5Cva8XwXnNXuH8H2xfn7tjdj+0/hcVPAAAA//8DAFBLAwQUAAYA&#10;CAAAACEARFsun9sAAAADAQAADwAAAGRycy9kb3ducmV2LnhtbEyPQWvCQBCF74X+h2UKvdVNbBtK&#10;zEZEtCcpVIXibcyOSTA7G7JrEv99t73oZeDxHu99k81H04ieOldbVhBPIhDEhdU1lwr2u/XLBwjn&#10;kTU2lknBlRzM88eHDFNtB/6mfutLEUrYpaig8r5NpXRFRQbdxLbEwTvZzqAPsiul7nAI5aaR0yhK&#10;pMGaw0KFLS0rKs7bi1HwOeCweI1X/eZ8Wl4Pu/evn01MSj0/jYsZCE+jv4XhDz+gQx6YjvbC2olG&#10;QXjE/9/gvSUJiKOCaRKDzDN5z57/AgAA//8DAFBLAQItABQABgAIAAAAIQC2gziS/gAAAOEBAAAT&#10;AAAAAAAAAAAAAAAAAAAAAABbQ29udGVudF9UeXBlc10ueG1sUEsBAi0AFAAGAAgAAAAhADj9If/W&#10;AAAAlAEAAAsAAAAAAAAAAAAAAAAALwEAAF9yZWxzLy5yZWxzUEsBAi0AFAAGAAgAAAAhAEDhufa9&#10;AgAAcQgAAA4AAAAAAAAAAAAAAAAALgIAAGRycy9lMm9Eb2MueG1sUEsBAi0AFAAGAAgAAAAhAERb&#10;Lp/bAAAAAwEAAA8AAAAAAAAAAAAAAAAAFwUAAGRycy9kb3ducmV2LnhtbFBLBQYAAAAABAAEAPMA&#10;AAAfBgAAAAA=&#10;">
                <v:shape id="燕尾形 19" o:spid="_x0000_s1027" type="#_x0000_t55" style="position:absolute;top:195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0vcwgAAANsAAAAPAAAAZHJzL2Rvd25yZXYueG1sRI9Bi8Iw&#10;FITvC/6H8ARva6qgaDWKKIKCHrZ68fZonk2xeSlNrPXfbxaEPQ4z8w2zXHe2Ei01vnSsYDRMQBDn&#10;TpdcKLhe9t8zED4ga6wck4I3eVivel9LTLV78Q+1WShEhLBPUYEJoU6l9Lkhi37oauLo3V1jMUTZ&#10;FFI3+IpwW8lxkkylxZLjgsGatobyR/a0Ck7jpz1GVDubP4rzaZ/Vu5uZKDXod5sFiEBd+A9/2get&#10;YDKFvy/xB8jVLwAAAP//AwBQSwECLQAUAAYACAAAACEA2+H2y+4AAACFAQAAEwAAAAAAAAAAAAAA&#10;AAAAAAAAW0NvbnRlbnRfVHlwZXNdLnhtbFBLAQItABQABgAIAAAAIQBa9CxbvwAAABUBAAALAAAA&#10;AAAAAAAAAAAAAB8BAABfcmVscy8ucmVsc1BLAQItABQABgAIAAAAIQAax0vcwgAAANsAAAAPAAAA&#10;AAAAAAAAAAAAAAcCAABkcnMvZG93bnJldi54bWxQSwUGAAAAAAMAAwC3AAAA9gIAAAAA&#10;" adj="10800" fillcolor="#3dbfe3" stroked="f" strokeweight="2pt"/>
                <v:shape id="燕尾形 20" o:spid="_x0000_s1028" type="#_x0000_t55" style="position:absolute;left:5040;width:601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T6lwgAAANsAAAAPAAAAZHJzL2Rvd25yZXYueG1sRI9Ba8JA&#10;FITvgv9heYI33Y22taSuIoJgb20q2OMj+5INzb4N2TWm/75bKPQ4zMw3zHY/ulYM1IfGs4ZsqUAQ&#10;l940XGu4fJwWzyBCRDbYeiYN3xRgv5tOtpgbf+d3GopYiwThkKMGG2OXSxlKSw7D0nfEyat87zAm&#10;2dfS9HhPcNfKlVJP0mHDacFiR0dL5VdxcxrUm81aHj7V64O5rE1FVF0z0no+Gw8vICKN8T/81z4b&#10;DY8b+P2SfoDc/QAAAP//AwBQSwECLQAUAAYACAAAACEA2+H2y+4AAACFAQAAEwAAAAAAAAAAAAAA&#10;AAAAAAAAW0NvbnRlbnRfVHlwZXNdLnhtbFBLAQItABQABgAIAAAAIQBa9CxbvwAAABUBAAALAAAA&#10;AAAAAAAAAAAAAB8BAABfcmVscy8ucmVsc1BLAQItABQABgAIAAAAIQALlT6lwgAAANsAAAAPAAAA&#10;AAAAAAAAAAAAAAcCAABkcnMvZG93bnJldi54bWxQSwUGAAAAAAMAAwC3AAAA9gIAAAAA&#10;" adj="10800" fillcolor="#00516c" stroked="f" strokeweight="2pt"/>
                <w10:anchorlock/>
              </v:group>
            </w:pict>
          </mc:Fallback>
        </mc:AlternateContent>
      </w:r>
      <w:r w:rsidRPr="00A369A9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 xml:space="preserve"> </w:t>
      </w:r>
      <w:r w:rsidRPr="00A369A9">
        <w:rPr>
          <w:rFonts w:ascii="微软雅黑" w:eastAsia="微软雅黑" w:hAnsi="微软雅黑"/>
          <w:bCs/>
          <w:color w:val="000000" w:themeColor="text1"/>
          <w:sz w:val="24"/>
          <w:szCs w:val="24"/>
        </w:rPr>
        <w:t xml:space="preserve"> </w:t>
      </w:r>
      <w:r w:rsidR="002A5113" w:rsidRPr="005B7C54"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汇款信息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2581"/>
        <w:gridCol w:w="2682"/>
      </w:tblGrid>
      <w:tr w:rsidR="00CF402E" w:rsidTr="007953CF">
        <w:tc>
          <w:tcPr>
            <w:tcW w:w="4365" w:type="dxa"/>
            <w:tcBorders>
              <w:bottom w:val="dashSmallGap" w:sz="8" w:space="0" w:color="00516C"/>
            </w:tcBorders>
          </w:tcPr>
          <w:p w:rsidR="00803B49" w:rsidRPr="00691A33" w:rsidRDefault="00955DBD" w:rsidP="00955DBD">
            <w:pPr>
              <w:widowControl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91A33">
              <w:rPr>
                <w:rFonts w:ascii="等线" w:eastAsia="等线" w:hAnsi="等线" w:cs="宋体"/>
                <w:b/>
                <w:bCs/>
                <w:noProof/>
                <w:kern w:val="0"/>
                <w:szCs w:val="21"/>
              </w:rPr>
              <w:drawing>
                <wp:inline distT="0" distB="0" distL="0" distR="0">
                  <wp:extent cx="1157535" cy="377804"/>
                  <wp:effectExtent l="0" t="0" r="5080" b="38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05" cy="39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6D58" w:rsidRPr="00691A33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银行汇款</w:t>
            </w:r>
          </w:p>
        </w:tc>
        <w:tc>
          <w:tcPr>
            <w:tcW w:w="2581" w:type="dxa"/>
            <w:tcBorders>
              <w:bottom w:val="dashSmallGap" w:sz="8" w:space="0" w:color="00516C"/>
            </w:tcBorders>
            <w:vAlign w:val="center"/>
          </w:tcPr>
          <w:p w:rsidR="00803B49" w:rsidRDefault="00CF402E" w:rsidP="007953C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 wp14:anchorId="219BF066">
                  <wp:extent cx="1094109" cy="391920"/>
                  <wp:effectExtent l="0" t="0" r="0" b="825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62" cy="409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tcBorders>
              <w:bottom w:val="dashSmallGap" w:sz="8" w:space="0" w:color="00516C"/>
            </w:tcBorders>
            <w:vAlign w:val="center"/>
          </w:tcPr>
          <w:p w:rsidR="00803B49" w:rsidRDefault="00CF402E" w:rsidP="007953CF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 wp14:anchorId="349760B6">
                  <wp:extent cx="1089572" cy="369386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82" cy="380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02E" w:rsidTr="007953CF">
        <w:trPr>
          <w:trHeight w:val="1839"/>
        </w:trPr>
        <w:tc>
          <w:tcPr>
            <w:tcW w:w="4365" w:type="dxa"/>
            <w:tcBorders>
              <w:top w:val="dashSmallGap" w:sz="8" w:space="0" w:color="00516C"/>
            </w:tcBorders>
            <w:vAlign w:val="center"/>
          </w:tcPr>
          <w:p w:rsidR="00803B49" w:rsidRPr="007D3927" w:rsidRDefault="00803B49" w:rsidP="00CF402E">
            <w:pPr>
              <w:widowControl/>
              <w:spacing w:line="360" w:lineRule="auto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7D3927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帐户名：</w:t>
            </w:r>
            <w:r w:rsidRPr="007D392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北京锐观咨询有限公司</w:t>
            </w:r>
          </w:p>
          <w:p w:rsidR="00803B49" w:rsidRPr="007D3927" w:rsidRDefault="00803B49" w:rsidP="00CF402E">
            <w:pPr>
              <w:widowControl/>
              <w:spacing w:line="360" w:lineRule="auto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7D3927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开户行：</w:t>
            </w:r>
            <w:r w:rsidRPr="007D392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工行北京天宁寺支行</w:t>
            </w:r>
          </w:p>
          <w:p w:rsidR="00803B49" w:rsidRPr="009A7704" w:rsidRDefault="00803B49" w:rsidP="00CF402E">
            <w:pPr>
              <w:widowControl/>
              <w:spacing w:line="360" w:lineRule="auto"/>
              <w:rPr>
                <w:rFonts w:ascii="等线" w:eastAsia="等线" w:hAnsi="等线" w:cs="宋体"/>
                <w:kern w:val="0"/>
                <w:szCs w:val="21"/>
              </w:rPr>
            </w:pPr>
            <w:r w:rsidRPr="007D3927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>帐  号：</w:t>
            </w:r>
            <w:r w:rsidRPr="007D392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02000 2480 92000 59876</w:t>
            </w:r>
          </w:p>
        </w:tc>
        <w:tc>
          <w:tcPr>
            <w:tcW w:w="2581" w:type="dxa"/>
            <w:tcBorders>
              <w:top w:val="dashSmallGap" w:sz="8" w:space="0" w:color="00516C"/>
            </w:tcBorders>
          </w:tcPr>
          <w:p w:rsidR="00803B49" w:rsidRDefault="0069745B" w:rsidP="007953C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9745B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162820" cy="1160920"/>
                  <wp:effectExtent l="0" t="0" r="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26" t="29256" r="26159" b="36984"/>
                          <a:stretch/>
                        </pic:blipFill>
                        <pic:spPr bwMode="auto">
                          <a:xfrm>
                            <a:off x="0" y="0"/>
                            <a:ext cx="1190811" cy="118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tcBorders>
              <w:top w:val="dashSmallGap" w:sz="8" w:space="0" w:color="00516C"/>
            </w:tcBorders>
          </w:tcPr>
          <w:p w:rsidR="00803B49" w:rsidRDefault="00006773" w:rsidP="007953CF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006773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078302" cy="1136650"/>
                  <wp:effectExtent l="0" t="0" r="762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1" t="31248" r="17692" b="25371"/>
                          <a:stretch/>
                        </pic:blipFill>
                        <pic:spPr bwMode="auto">
                          <a:xfrm>
                            <a:off x="0" y="0"/>
                            <a:ext cx="1091248" cy="1150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B49" w:rsidRPr="002A5113" w:rsidRDefault="00803B49" w:rsidP="00A369A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sectPr w:rsidR="00803B49" w:rsidRPr="002A5113" w:rsidSect="00A369A9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619" w:rsidRDefault="00481619" w:rsidP="002A5113">
      <w:r>
        <w:separator/>
      </w:r>
    </w:p>
  </w:endnote>
  <w:endnote w:type="continuationSeparator" w:id="0">
    <w:p w:rsidR="00481619" w:rsidRDefault="00481619" w:rsidP="002A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619" w:rsidRDefault="00481619" w:rsidP="002A5113">
      <w:r>
        <w:separator/>
      </w:r>
    </w:p>
  </w:footnote>
  <w:footnote w:type="continuationSeparator" w:id="0">
    <w:p w:rsidR="00481619" w:rsidRDefault="00481619" w:rsidP="002A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65355"/>
    <w:multiLevelType w:val="hybridMultilevel"/>
    <w:tmpl w:val="2526688C"/>
    <w:lvl w:ilvl="0" w:tplc="7D5816E8">
      <w:start w:val="2022"/>
      <w:numFmt w:val="bullet"/>
      <w:lvlText w:val="●"/>
      <w:lvlJc w:val="left"/>
      <w:pPr>
        <w:ind w:left="360" w:hanging="360"/>
      </w:pPr>
      <w:rPr>
        <w:rFonts w:ascii="微软雅黑" w:eastAsia="微软雅黑" w:hAnsi="微软雅黑" w:cstheme="minorBidi" w:hint="eastAsia"/>
        <w:b w:val="0"/>
        <w:color w:val="00516C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13"/>
    <w:rsid w:val="00006773"/>
    <w:rsid w:val="00012E10"/>
    <w:rsid w:val="0017372B"/>
    <w:rsid w:val="001C42A4"/>
    <w:rsid w:val="001F003B"/>
    <w:rsid w:val="002125A4"/>
    <w:rsid w:val="002A5113"/>
    <w:rsid w:val="00361649"/>
    <w:rsid w:val="003839A1"/>
    <w:rsid w:val="00481619"/>
    <w:rsid w:val="005B7C54"/>
    <w:rsid w:val="005E6110"/>
    <w:rsid w:val="00650FB6"/>
    <w:rsid w:val="00691A33"/>
    <w:rsid w:val="0069745B"/>
    <w:rsid w:val="00776D58"/>
    <w:rsid w:val="007953CF"/>
    <w:rsid w:val="007D3927"/>
    <w:rsid w:val="007D4AD1"/>
    <w:rsid w:val="00803B49"/>
    <w:rsid w:val="00823BD5"/>
    <w:rsid w:val="00955DBD"/>
    <w:rsid w:val="009A7704"/>
    <w:rsid w:val="00A369A9"/>
    <w:rsid w:val="00BD6872"/>
    <w:rsid w:val="00CB2F8C"/>
    <w:rsid w:val="00CD3F7F"/>
    <w:rsid w:val="00CF402E"/>
    <w:rsid w:val="00D5120A"/>
    <w:rsid w:val="00D64DBB"/>
    <w:rsid w:val="00E1559B"/>
    <w:rsid w:val="00EB0452"/>
    <w:rsid w:val="00F23E58"/>
    <w:rsid w:val="00F3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344048-ABAD-428C-9E11-C437C7D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11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A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511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5113"/>
    <w:rPr>
      <w:sz w:val="18"/>
      <w:szCs w:val="18"/>
    </w:rPr>
  </w:style>
  <w:style w:type="table" w:styleId="a9">
    <w:name w:val="Grid Table Light"/>
    <w:basedOn w:val="a1"/>
    <w:uiPriority w:val="40"/>
    <w:rsid w:val="006974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6A67-AA7F-4002-9579-D8D4538A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Www.SangSan.Cn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Administrator</cp:lastModifiedBy>
  <cp:revision>2</cp:revision>
  <cp:lastPrinted>2022-09-05T03:37:00Z</cp:lastPrinted>
  <dcterms:created xsi:type="dcterms:W3CDTF">2022-09-08T01:04:00Z</dcterms:created>
  <dcterms:modified xsi:type="dcterms:W3CDTF">2022-09-08T01:04:00Z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1583995619</vt:lpwstr>
  </property>
</Properties>
</file>